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</w:rPr>
        <w:t>2023年南医影像联盟科研基金项目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  <w:lang w:eastAsia="zh-CN"/>
        </w:rPr>
        <w:t>专家</w:t>
      </w:r>
      <w:r>
        <w:rPr>
          <w:rFonts w:hint="eastAsia" w:ascii="华文中宋" w:hAnsi="华文中宋" w:eastAsia="华文中宋"/>
          <w:sz w:val="44"/>
          <w:szCs w:val="36"/>
        </w:rPr>
        <w:t>劳务费发放</w:t>
      </w:r>
      <w:r>
        <w:rPr>
          <w:rFonts w:ascii="华文中宋" w:hAnsi="华文中宋" w:eastAsia="华文中宋"/>
          <w:sz w:val="44"/>
          <w:szCs w:val="36"/>
        </w:rPr>
        <w:t>签收表</w:t>
      </w:r>
    </w:p>
    <w:p>
      <w:pPr>
        <w:spacing w:after="312" w:afterLines="100"/>
        <w:jc w:val="center"/>
        <w:rPr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日</w:t>
      </w:r>
    </w:p>
    <w:p>
      <w:pPr>
        <w:spacing w:after="312" w:afterLines="100"/>
        <w:ind w:firstLine="643" w:firstLineChars="200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课题名称：</w:t>
      </w:r>
    </w:p>
    <w:tbl>
      <w:tblPr>
        <w:tblStyle w:val="6"/>
        <w:tblpPr w:leftFromText="180" w:rightFromText="180" w:vertAnchor="text" w:horzAnchor="page" w:tblpX="1431" w:tblpY="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4397"/>
        <w:gridCol w:w="3438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27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劳务费（元）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960" w:firstLineChars="400"/>
        <w:rPr>
          <w:sz w:val="24"/>
          <w:szCs w:val="24"/>
        </w:rPr>
      </w:pPr>
      <w:bookmarkStart w:id="0" w:name="_GoBack"/>
      <w:bookmarkEnd w:id="0"/>
    </w:p>
    <w:p>
      <w:pPr>
        <w:ind w:firstLine="960" w:firstLineChars="400"/>
        <w:rPr>
          <w:sz w:val="24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rPr>
          <w:rFonts w:hint="eastAsia"/>
          <w:sz w:val="28"/>
          <w:szCs w:val="24"/>
        </w:rPr>
      </w:pPr>
    </w:p>
    <w:p>
      <w:pPr>
        <w:ind w:firstLine="560" w:firstLineChars="200"/>
        <w:rPr>
          <w:sz w:val="22"/>
        </w:rPr>
      </w:pPr>
      <w:r>
        <w:rPr>
          <w:rFonts w:hint="eastAsia"/>
          <w:sz w:val="28"/>
          <w:szCs w:val="24"/>
        </w:rPr>
        <w:t xml:space="preserve">经手人：          证明人：           部门领导：         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   财务：     </w:t>
      </w:r>
      <w:r>
        <w:rPr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 xml:space="preserve">       领导：</w:t>
      </w:r>
    </w:p>
    <w:sectPr>
      <w:pgSz w:w="16838" w:h="11906" w:orient="landscape"/>
      <w:pgMar w:top="1440" w:right="851" w:bottom="1418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00704A78"/>
    <w:rsid w:val="001B0462"/>
    <w:rsid w:val="00513756"/>
    <w:rsid w:val="00704A78"/>
    <w:rsid w:val="00821DD2"/>
    <w:rsid w:val="008B0501"/>
    <w:rsid w:val="00B20FD7"/>
    <w:rsid w:val="00F534E9"/>
    <w:rsid w:val="0B05798A"/>
    <w:rsid w:val="18032F67"/>
    <w:rsid w:val="3B4040B8"/>
    <w:rsid w:val="65F52941"/>
    <w:rsid w:val="6EE6129E"/>
    <w:rsid w:val="759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73</Characters>
  <Lines>1</Lines>
  <Paragraphs>1</Paragraphs>
  <TotalTime>0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2020-09-29T01:45:00Z</dcterms:created>
  <dc:creator>a</dc:creator>
  <cp:lastModifiedBy>原木</cp:lastModifiedBy>
  <dcterms:modified xsi:type="dcterms:W3CDTF">2023-03-31T01:01:47Z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5F55A21EC75549B19939556DED329472</vt:lpwstr>
  </property>
</Properties>
</file>